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49" w:rsidRDefault="00DD5F49" w:rsidP="00C5680E">
      <w:pPr>
        <w:autoSpaceDE w:val="0"/>
        <w:autoSpaceDN w:val="0"/>
        <w:adjustRightInd w:val="0"/>
        <w:spacing w:line="300" w:lineRule="auto"/>
        <w:ind w:firstLine="567"/>
        <w:jc w:val="right"/>
        <w:rPr>
          <w:sz w:val="22"/>
          <w:szCs w:val="22"/>
        </w:rPr>
      </w:pPr>
    </w:p>
    <w:p w:rsidR="004814CE" w:rsidRDefault="002052F8" w:rsidP="002052F8">
      <w:pPr>
        <w:autoSpaceDE w:val="0"/>
        <w:autoSpaceDN w:val="0"/>
        <w:adjustRightInd w:val="0"/>
        <w:spacing w:line="300" w:lineRule="auto"/>
        <w:ind w:firstLine="567"/>
        <w:jc w:val="center"/>
        <w:rPr>
          <w:b/>
          <w:sz w:val="32"/>
          <w:szCs w:val="32"/>
        </w:rPr>
      </w:pPr>
      <w:r w:rsidRPr="002052F8">
        <w:rPr>
          <w:b/>
          <w:sz w:val="32"/>
          <w:szCs w:val="32"/>
        </w:rPr>
        <w:t>ECOLES DE CONTES - ANNEE SCOLAIRE 2014-2015</w:t>
      </w:r>
    </w:p>
    <w:p w:rsidR="002052F8" w:rsidRPr="002052F8" w:rsidRDefault="002052F8" w:rsidP="002052F8">
      <w:pPr>
        <w:autoSpaceDE w:val="0"/>
        <w:autoSpaceDN w:val="0"/>
        <w:adjustRightInd w:val="0"/>
        <w:spacing w:line="300" w:lineRule="auto"/>
        <w:ind w:firstLine="567"/>
        <w:jc w:val="center"/>
        <w:rPr>
          <w:b/>
          <w:sz w:val="18"/>
          <w:szCs w:val="18"/>
        </w:rPr>
      </w:pPr>
    </w:p>
    <w:tbl>
      <w:tblPr>
        <w:tblW w:w="9993" w:type="dxa"/>
        <w:tblInd w:w="55" w:type="dxa"/>
        <w:tblCellMar>
          <w:left w:w="70" w:type="dxa"/>
          <w:right w:w="70" w:type="dxa"/>
        </w:tblCellMar>
        <w:tblLook w:val="06A0"/>
      </w:tblPr>
      <w:tblGrid>
        <w:gridCol w:w="15529"/>
      </w:tblGrid>
      <w:tr w:rsidR="00DD5F49" w:rsidRPr="009717A7" w:rsidTr="007E7B67">
        <w:trPr>
          <w:trHeight w:val="340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Grilledutableau"/>
              <w:tblW w:w="15384" w:type="dxa"/>
              <w:tblLook w:val="04A0"/>
            </w:tblPr>
            <w:tblGrid>
              <w:gridCol w:w="2612"/>
              <w:gridCol w:w="2431"/>
              <w:gridCol w:w="2612"/>
              <w:gridCol w:w="2350"/>
              <w:gridCol w:w="2666"/>
              <w:gridCol w:w="2713"/>
            </w:tblGrid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tcBorders>
                    <w:top w:val="nil"/>
                    <w:left w:val="nil"/>
                  </w:tcBorders>
                  <w:vAlign w:val="center"/>
                </w:tcPr>
                <w:p w:rsidR="00DD5F49" w:rsidRPr="00DD5F49" w:rsidRDefault="00DD5F49" w:rsidP="007E7B67">
                  <w:pPr>
                    <w:spacing w:line="360" w:lineRule="auto"/>
                    <w:ind w:left="-45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DD5F49" w:rsidRPr="000309B7" w:rsidRDefault="00DD5F49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0309B7">
                    <w:rPr>
                      <w:b/>
                      <w:bCs/>
                    </w:rPr>
                    <w:t>7h45 à 8h20</w:t>
                  </w:r>
                  <w:r w:rsidRPr="000309B7">
                    <w:rPr>
                      <w:b/>
                      <w:bCs/>
                      <w:vertAlign w:val="superscript"/>
                    </w:rPr>
                    <w:t>(1)</w:t>
                  </w:r>
                </w:p>
              </w:tc>
              <w:tc>
                <w:tcPr>
                  <w:tcW w:w="2612" w:type="dxa"/>
                  <w:tcBorders>
                    <w:bottom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DD5F49" w:rsidRPr="00DD5F49" w:rsidRDefault="00DD5F49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8h30 à 12h</w:t>
                  </w:r>
                </w:p>
              </w:tc>
              <w:tc>
                <w:tcPr>
                  <w:tcW w:w="2350" w:type="dxa"/>
                  <w:shd w:val="clear" w:color="auto" w:fill="FFC000"/>
                  <w:vAlign w:val="center"/>
                </w:tcPr>
                <w:p w:rsidR="00DD5F49" w:rsidRPr="00DD5F49" w:rsidRDefault="00DD5F49" w:rsidP="007257DD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12h à 13h50</w:t>
                  </w:r>
                  <w:r w:rsidRPr="00DD5F49">
                    <w:rPr>
                      <w:b/>
                      <w:bCs/>
                      <w:vertAlign w:val="superscript"/>
                    </w:rPr>
                    <w:t>(1)</w:t>
                  </w:r>
                </w:p>
              </w:tc>
              <w:tc>
                <w:tcPr>
                  <w:tcW w:w="2666" w:type="dxa"/>
                  <w:tcBorders>
                    <w:bottom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DD5F49" w:rsidRPr="00DD5F49" w:rsidRDefault="00DD5F49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14h à 16h10</w:t>
                  </w:r>
                </w:p>
              </w:tc>
              <w:tc>
                <w:tcPr>
                  <w:tcW w:w="2713" w:type="dxa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:rsidR="00DD5F49" w:rsidRPr="00DD5F49" w:rsidRDefault="00DD5F49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16h10 à 18h10</w:t>
                  </w:r>
                </w:p>
              </w:tc>
            </w:tr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shd w:val="clear" w:color="auto" w:fill="C2D69B" w:themeFill="accent3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Lundi</w:t>
                  </w: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Garderie du matin (gratuit)</w:t>
                  </w:r>
                </w:p>
              </w:tc>
              <w:tc>
                <w:tcPr>
                  <w:tcW w:w="2612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350" w:type="dxa"/>
                  <w:shd w:val="clear" w:color="auto" w:fill="FFC000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DD5F49">
                    <w:rPr>
                      <w:b/>
                      <w:bCs/>
                    </w:rPr>
                    <w:t>Cantine</w:t>
                  </w:r>
                </w:p>
              </w:tc>
              <w:tc>
                <w:tcPr>
                  <w:tcW w:w="2666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713" w:type="dxa"/>
                  <w:shd w:val="clear" w:color="auto" w:fill="00B0F0"/>
                  <w:vAlign w:val="center"/>
                </w:tcPr>
                <w:p w:rsid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 xml:space="preserve">Accueil périscolaire </w:t>
                  </w:r>
                </w:p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du soir</w:t>
                  </w:r>
                  <w:r w:rsidR="00BE033F">
                    <w:rPr>
                      <w:b/>
                      <w:bCs/>
                    </w:rPr>
                    <w:t xml:space="preserve"> </w:t>
                  </w:r>
                  <w:r w:rsidR="00BE033F" w:rsidRPr="007257DD">
                    <w:rPr>
                      <w:b/>
                      <w:bCs/>
                      <w:vertAlign w:val="superscript"/>
                    </w:rPr>
                    <w:t>(2)</w:t>
                  </w:r>
                </w:p>
              </w:tc>
            </w:tr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Mardi</w:t>
                  </w: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Garderie du matin (gratuit)</w:t>
                  </w:r>
                </w:p>
              </w:tc>
              <w:tc>
                <w:tcPr>
                  <w:tcW w:w="2612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350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DD5F49">
                    <w:rPr>
                      <w:b/>
                      <w:bCs/>
                    </w:rPr>
                    <w:t>Cantine</w:t>
                  </w:r>
                </w:p>
              </w:tc>
              <w:tc>
                <w:tcPr>
                  <w:tcW w:w="2666" w:type="dxa"/>
                  <w:tcBorders>
                    <w:bottom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713" w:type="dxa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:rsid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 xml:space="preserve">Accueil périscolaire </w:t>
                  </w:r>
                </w:p>
                <w:p w:rsidR="006D03C4" w:rsidRPr="00DD5F49" w:rsidRDefault="006D03C4" w:rsidP="007257DD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du soir</w:t>
                  </w:r>
                  <w:r w:rsidR="00BE033F">
                    <w:rPr>
                      <w:b/>
                      <w:bCs/>
                    </w:rPr>
                    <w:t xml:space="preserve"> </w:t>
                  </w:r>
                  <w:r w:rsidR="00BE033F" w:rsidRPr="007257DD">
                    <w:rPr>
                      <w:b/>
                      <w:bCs/>
                      <w:vertAlign w:val="superscript"/>
                    </w:rPr>
                    <w:t>(2)</w:t>
                  </w:r>
                </w:p>
              </w:tc>
            </w:tr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Mercredi</w:t>
                  </w: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Garderie du matin (gratuit)</w:t>
                  </w:r>
                </w:p>
              </w:tc>
              <w:tc>
                <w:tcPr>
                  <w:tcW w:w="2612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7729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ACCUEILS DE LOISIRS 12h à 18h</w:t>
                  </w:r>
                  <w:r w:rsidR="007257DD" w:rsidRPr="007257DD">
                    <w:rPr>
                      <w:b/>
                      <w:bCs/>
                      <w:vertAlign w:val="superscript"/>
                    </w:rPr>
                    <w:t>(2)</w:t>
                  </w:r>
                </w:p>
              </w:tc>
            </w:tr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tcBorders>
                    <w:top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Jeudi</w:t>
                  </w: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Garderie du matin (gratuit)</w:t>
                  </w:r>
                </w:p>
              </w:tc>
              <w:tc>
                <w:tcPr>
                  <w:tcW w:w="2612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</w:tcBorders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C</w:t>
                  </w:r>
                  <w:r w:rsidRPr="000309B7">
                    <w:rPr>
                      <w:b/>
                      <w:bCs/>
                      <w:shd w:val="clear" w:color="auto" w:fill="FFC000"/>
                    </w:rPr>
                    <w:t>antine</w:t>
                  </w: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</w:tcBorders>
                  <w:shd w:val="clear" w:color="auto" w:fill="00B0F0"/>
                  <w:vAlign w:val="center"/>
                </w:tcPr>
                <w:p w:rsid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 xml:space="preserve">Accueil périscolaire </w:t>
                  </w:r>
                </w:p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du soir</w:t>
                  </w:r>
                  <w:r w:rsidR="00BE033F">
                    <w:rPr>
                      <w:b/>
                      <w:bCs/>
                    </w:rPr>
                    <w:t xml:space="preserve"> </w:t>
                  </w:r>
                  <w:r w:rsidR="00BE033F" w:rsidRPr="007257DD">
                    <w:rPr>
                      <w:b/>
                      <w:bCs/>
                      <w:vertAlign w:val="superscript"/>
                    </w:rPr>
                    <w:t>(2)</w:t>
                  </w:r>
                </w:p>
              </w:tc>
            </w:tr>
            <w:tr w:rsidR="006D03C4" w:rsidRPr="009717A7" w:rsidTr="000309B7">
              <w:trPr>
                <w:trHeight w:hRule="exact" w:val="1382"/>
              </w:trPr>
              <w:tc>
                <w:tcPr>
                  <w:tcW w:w="2612" w:type="dxa"/>
                  <w:shd w:val="clear" w:color="auto" w:fill="C2D69B" w:themeFill="accent3" w:themeFillTint="99"/>
                  <w:vAlign w:val="center"/>
                </w:tcPr>
                <w:p w:rsidR="006D03C4" w:rsidRP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6D03C4">
                    <w:rPr>
                      <w:b/>
                      <w:bCs/>
                    </w:rPr>
                    <w:t>Vendredi</w:t>
                  </w:r>
                </w:p>
              </w:tc>
              <w:tc>
                <w:tcPr>
                  <w:tcW w:w="2431" w:type="dxa"/>
                  <w:shd w:val="clear" w:color="auto" w:fill="FFC000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vertAlign w:val="superscript"/>
                    </w:rPr>
                  </w:pPr>
                  <w:r w:rsidRPr="00DD5F49">
                    <w:rPr>
                      <w:b/>
                      <w:bCs/>
                    </w:rPr>
                    <w:t>Garderie du matin (gratuit)</w:t>
                  </w:r>
                </w:p>
              </w:tc>
              <w:tc>
                <w:tcPr>
                  <w:tcW w:w="2612" w:type="dxa"/>
                  <w:shd w:val="clear" w:color="auto" w:fill="B2A1C7" w:themeFill="accent4" w:themeFillTint="99"/>
                  <w:vAlign w:val="center"/>
                </w:tcPr>
                <w:p w:rsidR="006D03C4" w:rsidRPr="00DD5F49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>Ecole</w:t>
                  </w:r>
                </w:p>
              </w:tc>
              <w:tc>
                <w:tcPr>
                  <w:tcW w:w="2350" w:type="dxa"/>
                  <w:shd w:val="clear" w:color="auto" w:fill="FFC000"/>
                  <w:vAlign w:val="center"/>
                </w:tcPr>
                <w:p w:rsidR="006D03C4" w:rsidRPr="000309B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sz w:val="16"/>
                      <w:szCs w:val="16"/>
                      <w:vertAlign w:val="superscript"/>
                    </w:rPr>
                  </w:pPr>
                  <w:r w:rsidRPr="000309B7">
                    <w:rPr>
                      <w:b/>
                      <w:bCs/>
                    </w:rPr>
                    <w:t>C</w:t>
                  </w:r>
                  <w:r w:rsidRPr="000309B7">
                    <w:rPr>
                      <w:b/>
                      <w:bCs/>
                      <w:shd w:val="clear" w:color="auto" w:fill="FFC000"/>
                    </w:rPr>
                    <w:t>antine</w:t>
                  </w:r>
                </w:p>
              </w:tc>
              <w:tc>
                <w:tcPr>
                  <w:tcW w:w="2666" w:type="dxa"/>
                  <w:shd w:val="clear" w:color="auto" w:fill="92D050"/>
                  <w:vAlign w:val="center"/>
                </w:tcPr>
                <w:p w:rsidR="006D03C4" w:rsidRP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6D03C4">
                    <w:rPr>
                      <w:b/>
                      <w:bCs/>
                    </w:rPr>
                    <w:t>13h10-16h10</w:t>
                  </w:r>
                </w:p>
                <w:p w:rsid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6D03C4">
                    <w:rPr>
                      <w:b/>
                      <w:bCs/>
                    </w:rPr>
                    <w:t xml:space="preserve">Projet éducatif </w:t>
                  </w:r>
                </w:p>
                <w:p w:rsidR="006D03C4" w:rsidRPr="009717A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D03C4">
                    <w:rPr>
                      <w:b/>
                      <w:bCs/>
                    </w:rPr>
                    <w:t>T.A.P (gratuit)</w:t>
                  </w:r>
                </w:p>
              </w:tc>
              <w:tc>
                <w:tcPr>
                  <w:tcW w:w="2713" w:type="dxa"/>
                  <w:shd w:val="clear" w:color="auto" w:fill="00B0F0"/>
                  <w:vAlign w:val="center"/>
                </w:tcPr>
                <w:p w:rsidR="006D03C4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DD5F49">
                    <w:rPr>
                      <w:b/>
                      <w:bCs/>
                    </w:rPr>
                    <w:t xml:space="preserve">Accueil périscolaire </w:t>
                  </w:r>
                </w:p>
                <w:p w:rsidR="006D03C4" w:rsidRPr="009717A7" w:rsidRDefault="006D03C4" w:rsidP="007E7B67">
                  <w:pPr>
                    <w:spacing w:line="36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D5F49">
                    <w:rPr>
                      <w:b/>
                      <w:bCs/>
                    </w:rPr>
                    <w:t>du soir</w:t>
                  </w:r>
                  <w:r w:rsidR="00BE033F">
                    <w:rPr>
                      <w:b/>
                      <w:bCs/>
                    </w:rPr>
                    <w:t xml:space="preserve"> </w:t>
                  </w:r>
                  <w:r w:rsidR="00BE033F" w:rsidRPr="007257DD">
                    <w:rPr>
                      <w:b/>
                      <w:bCs/>
                      <w:vertAlign w:val="superscript"/>
                    </w:rPr>
                    <w:t>(2)</w:t>
                  </w:r>
                </w:p>
              </w:tc>
            </w:tr>
          </w:tbl>
          <w:p w:rsidR="00DD5F49" w:rsidRPr="009717A7" w:rsidRDefault="00DD5F49" w:rsidP="007E7B6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D03C4" w:rsidRDefault="006D03C4" w:rsidP="00DD5F49">
      <w:pPr>
        <w:jc w:val="center"/>
        <w:rPr>
          <w:bCs/>
          <w:sz w:val="18"/>
          <w:szCs w:val="18"/>
          <w:vertAlign w:val="superscript"/>
        </w:rPr>
      </w:pPr>
    </w:p>
    <w:p w:rsidR="00DD5F49" w:rsidRPr="006D03C4" w:rsidRDefault="00DD5F49" w:rsidP="00DD5F49">
      <w:pPr>
        <w:jc w:val="center"/>
        <w:rPr>
          <w:bCs/>
          <w:sz w:val="20"/>
          <w:szCs w:val="20"/>
        </w:rPr>
      </w:pPr>
      <w:r w:rsidRPr="006D03C4">
        <w:rPr>
          <w:bCs/>
          <w:sz w:val="20"/>
          <w:szCs w:val="20"/>
          <w:vertAlign w:val="superscript"/>
        </w:rPr>
        <w:t xml:space="preserve"> (1)</w:t>
      </w:r>
      <w:r w:rsidRPr="006D03C4">
        <w:rPr>
          <w:bCs/>
          <w:sz w:val="20"/>
          <w:szCs w:val="20"/>
        </w:rPr>
        <w:t xml:space="preserve"> heure de pris</w:t>
      </w:r>
      <w:r w:rsidR="00BE033F">
        <w:rPr>
          <w:bCs/>
          <w:sz w:val="20"/>
          <w:szCs w:val="20"/>
        </w:rPr>
        <w:t>e en charge par les enseignants.</w:t>
      </w:r>
    </w:p>
    <w:p w:rsidR="004814CE" w:rsidRPr="006D03C4" w:rsidRDefault="007257DD" w:rsidP="006D03C4">
      <w:pPr>
        <w:jc w:val="center"/>
        <w:rPr>
          <w:bCs/>
          <w:sz w:val="20"/>
          <w:szCs w:val="20"/>
        </w:rPr>
      </w:pPr>
      <w:r w:rsidRPr="006D03C4">
        <w:rPr>
          <w:bCs/>
          <w:sz w:val="20"/>
          <w:szCs w:val="20"/>
          <w:vertAlign w:val="superscript"/>
        </w:rPr>
        <w:t xml:space="preserve"> </w:t>
      </w:r>
      <w:r>
        <w:rPr>
          <w:bCs/>
          <w:sz w:val="20"/>
          <w:szCs w:val="20"/>
          <w:vertAlign w:val="superscript"/>
        </w:rPr>
        <w:t>(2</w:t>
      </w:r>
      <w:r w:rsidR="00DD5F49" w:rsidRPr="006D03C4">
        <w:rPr>
          <w:bCs/>
          <w:sz w:val="20"/>
          <w:szCs w:val="20"/>
          <w:vertAlign w:val="superscript"/>
        </w:rPr>
        <w:t>)</w:t>
      </w:r>
      <w:r w:rsidR="00DD5F49" w:rsidRPr="006D03C4">
        <w:rPr>
          <w:bCs/>
          <w:sz w:val="20"/>
          <w:szCs w:val="20"/>
        </w:rPr>
        <w:t xml:space="preserve"> les modalités d'inscriptions aux accueils de loisirs</w:t>
      </w:r>
      <w:r w:rsidR="00BE033F">
        <w:rPr>
          <w:bCs/>
          <w:sz w:val="20"/>
          <w:szCs w:val="20"/>
        </w:rPr>
        <w:t xml:space="preserve"> et périscolaires du soir assurés par l'O.C.J.C</w:t>
      </w:r>
      <w:r w:rsidR="00DD5F49" w:rsidRPr="006D03C4">
        <w:rPr>
          <w:bCs/>
          <w:sz w:val="20"/>
          <w:szCs w:val="20"/>
        </w:rPr>
        <w:t xml:space="preserve"> restent inchangées.</w:t>
      </w:r>
    </w:p>
    <w:sectPr w:rsidR="004814CE" w:rsidRPr="006D03C4" w:rsidSect="00DD5F49">
      <w:pgSz w:w="16838" w:h="11906" w:orient="landscape" w:code="9"/>
      <w:pgMar w:top="851" w:right="181" w:bottom="851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07319"/>
    <w:rsid w:val="00016C6A"/>
    <w:rsid w:val="000309B7"/>
    <w:rsid w:val="00044CA6"/>
    <w:rsid w:val="000604E6"/>
    <w:rsid w:val="00090EC2"/>
    <w:rsid w:val="000A711E"/>
    <w:rsid w:val="000F120C"/>
    <w:rsid w:val="000F3423"/>
    <w:rsid w:val="001351C8"/>
    <w:rsid w:val="0017696C"/>
    <w:rsid w:val="001D3472"/>
    <w:rsid w:val="001F4712"/>
    <w:rsid w:val="002052F8"/>
    <w:rsid w:val="00250180"/>
    <w:rsid w:val="00255F94"/>
    <w:rsid w:val="00283D08"/>
    <w:rsid w:val="00363FC5"/>
    <w:rsid w:val="0038112D"/>
    <w:rsid w:val="004229D3"/>
    <w:rsid w:val="00425858"/>
    <w:rsid w:val="004312E5"/>
    <w:rsid w:val="0047215E"/>
    <w:rsid w:val="004736FE"/>
    <w:rsid w:val="00475C50"/>
    <w:rsid w:val="004814CE"/>
    <w:rsid w:val="004B6748"/>
    <w:rsid w:val="004D423B"/>
    <w:rsid w:val="004F331B"/>
    <w:rsid w:val="004F489F"/>
    <w:rsid w:val="004F741F"/>
    <w:rsid w:val="00507319"/>
    <w:rsid w:val="00542ECD"/>
    <w:rsid w:val="0058378D"/>
    <w:rsid w:val="005918D1"/>
    <w:rsid w:val="00592128"/>
    <w:rsid w:val="005B0871"/>
    <w:rsid w:val="005B3C69"/>
    <w:rsid w:val="005D7891"/>
    <w:rsid w:val="005F0929"/>
    <w:rsid w:val="005F3CEE"/>
    <w:rsid w:val="00677A6A"/>
    <w:rsid w:val="006D03C4"/>
    <w:rsid w:val="006D4CC6"/>
    <w:rsid w:val="006D51D4"/>
    <w:rsid w:val="006E29D6"/>
    <w:rsid w:val="006F58A8"/>
    <w:rsid w:val="00710657"/>
    <w:rsid w:val="00711C24"/>
    <w:rsid w:val="007257DD"/>
    <w:rsid w:val="00771A06"/>
    <w:rsid w:val="007B480E"/>
    <w:rsid w:val="007D0C39"/>
    <w:rsid w:val="007D72F1"/>
    <w:rsid w:val="007F1758"/>
    <w:rsid w:val="00805EA2"/>
    <w:rsid w:val="00830D31"/>
    <w:rsid w:val="00844917"/>
    <w:rsid w:val="00894E40"/>
    <w:rsid w:val="008D7A61"/>
    <w:rsid w:val="00910500"/>
    <w:rsid w:val="009312C8"/>
    <w:rsid w:val="009655E1"/>
    <w:rsid w:val="009717A7"/>
    <w:rsid w:val="00985971"/>
    <w:rsid w:val="00993788"/>
    <w:rsid w:val="009C2623"/>
    <w:rsid w:val="009C2AC9"/>
    <w:rsid w:val="009E60CD"/>
    <w:rsid w:val="009F6D09"/>
    <w:rsid w:val="00A37D7B"/>
    <w:rsid w:val="00A56C9C"/>
    <w:rsid w:val="00A916AB"/>
    <w:rsid w:val="00A978E5"/>
    <w:rsid w:val="00AB17DF"/>
    <w:rsid w:val="00B042EC"/>
    <w:rsid w:val="00B601C7"/>
    <w:rsid w:val="00BA0D6A"/>
    <w:rsid w:val="00BA2D96"/>
    <w:rsid w:val="00BA5AD1"/>
    <w:rsid w:val="00BB3F3E"/>
    <w:rsid w:val="00BD7402"/>
    <w:rsid w:val="00BE033F"/>
    <w:rsid w:val="00BE6FE0"/>
    <w:rsid w:val="00C417A2"/>
    <w:rsid w:val="00C4573B"/>
    <w:rsid w:val="00C5680E"/>
    <w:rsid w:val="00CA2592"/>
    <w:rsid w:val="00CE5688"/>
    <w:rsid w:val="00DD5F49"/>
    <w:rsid w:val="00E3071E"/>
    <w:rsid w:val="00FA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3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4E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3A23-FC3B-4774-B7F1-C0F8EA68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Contes, le 22 Octobre 2008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Contes, le 22 Octobre 2008</dc:title>
  <dc:creator>Utilisateur</dc:creator>
  <cp:lastModifiedBy>User</cp:lastModifiedBy>
  <cp:revision>3</cp:revision>
  <cp:lastPrinted>2014-07-01T09:48:00Z</cp:lastPrinted>
  <dcterms:created xsi:type="dcterms:W3CDTF">2014-07-01T12:11:00Z</dcterms:created>
  <dcterms:modified xsi:type="dcterms:W3CDTF">2014-07-01T12:13:00Z</dcterms:modified>
</cp:coreProperties>
</file>